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5805" w:type="dxa"/>
        <w:tblLook w:val="0000" w:firstRow="0" w:lastRow="0" w:firstColumn="0" w:lastColumn="0" w:noHBand="0" w:noVBand="0"/>
      </w:tblPr>
      <w:tblGrid>
        <w:gridCol w:w="5805"/>
      </w:tblGrid>
      <w:tr w:rsidRPr="00656752" w:rsidR="00320F8B" w:rsidTr="5F2CA180" w14:paraId="55A4F3EA" w14:textId="77777777">
        <w:tc>
          <w:tcPr>
            <w:tcW w:w="5805" w:type="dxa"/>
            <w:tcMar/>
          </w:tcPr>
          <w:p w:rsidRPr="00656752" w:rsidR="00320F8B" w:rsidP="5F2CA180" w:rsidRDefault="00320F8B" w14:paraId="559C47B0" w14:textId="22B21C88">
            <w:pPr>
              <w:spacing w:before="240"/>
              <w:jc w:val="both"/>
              <w:rPr>
                <w:rFonts w:hAnsi="Calibri" w:eastAsia="Malgun Gothic"/>
              </w:rPr>
            </w:pPr>
            <w:r w:rsidRPr="5F2CA180" w:rsidR="00320F8B">
              <w:rPr>
                <w:rFonts w:hAnsi="Calibri" w:eastAsia="Malgun Gothic"/>
                <w:b w:val="1"/>
                <w:bCs w:val="1"/>
              </w:rPr>
              <w:t xml:space="preserve">EXECUTED </w:t>
            </w:r>
            <w:r w:rsidRPr="5F2CA180" w:rsidR="00320F8B">
              <w:rPr>
                <w:rFonts w:hAnsi="Calibri" w:eastAsia="Malgun Gothic"/>
              </w:rPr>
              <w:t>as a</w:t>
            </w:r>
            <w:r w:rsidRPr="5F2CA180" w:rsidR="00320F8B">
              <w:rPr>
                <w:rFonts w:hAnsi="Calibri" w:eastAsia="Malgun Gothic"/>
                <w:b w:val="1"/>
                <w:bCs w:val="1"/>
              </w:rPr>
              <w:t xml:space="preserve"> DEED</w:t>
            </w:r>
            <w:r w:rsidRPr="5F2CA180" w:rsidR="00320F8B">
              <w:rPr>
                <w:rFonts w:hAnsi="Calibri" w:eastAsia="Malgun Gothic"/>
              </w:rPr>
              <w:t xml:space="preserve"> by </w:t>
            </w:r>
            <w:r w:rsidRPr="5F2CA180" w:rsidR="00320F8B">
              <w:rPr>
                <w:rFonts w:hAnsi="Calibri" w:eastAsia="Malgun Gothic"/>
                <w:b w:val="1"/>
                <w:bCs w:val="1"/>
              </w:rPr>
              <w:t xml:space="preserve">the Client </w:t>
            </w:r>
          </w:p>
          <w:p w:rsidRPr="00656752" w:rsidR="00320F8B" w:rsidP="5F2CA180" w:rsidRDefault="00320F8B" w14:paraId="3650D26A" w14:textId="330C2305">
            <w:pPr>
              <w:spacing w:before="240"/>
              <w:jc w:val="both"/>
              <w:rPr>
                <w:rFonts w:hAnsi="Calibri" w:eastAsia="Malgun Gothic"/>
                <w:b w:val="1"/>
                <w:bCs w:val="1"/>
              </w:rPr>
            </w:pPr>
          </w:p>
        </w:tc>
      </w:tr>
      <w:tr w:rsidRPr="00656752" w:rsidR="00AF2F8B" w:rsidTr="5F2CA180" w14:paraId="2F0BA628" w14:textId="77777777">
        <w:tc>
          <w:tcPr>
            <w:tcW w:w="5805" w:type="dxa"/>
            <w:tcMar/>
          </w:tcPr>
          <w:p w:rsidR="2DBEF37D" w:rsidP="5F2CA180" w:rsidRDefault="2DBEF37D" w14:paraId="549F8A75" w14:textId="678DB7FA">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5F2CA180" w:rsidR="2DBEF37D">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w:t>
            </w:r>
          </w:p>
          <w:p w:rsidR="2DBEF37D" w:rsidP="5F2CA180" w:rsidRDefault="2DBEF37D" w14:paraId="0D057872" w14:textId="5A53C4F4">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 xml:space="preserve">common seal </w:t>
            </w: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of  [</w:t>
            </w: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tab/>
            </w: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w:t>
            </w:r>
          </w:p>
          <w:p w:rsidR="2DBEF37D" w:rsidP="5F2CA180" w:rsidRDefault="2DBEF37D" w14:paraId="3C1AFF83" w14:textId="60221153">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w:t>
            </w:r>
          </w:p>
          <w:p w:rsidR="5F2CA180" w:rsidP="5F2CA180" w:rsidRDefault="5F2CA180" w14:paraId="78D4F836" w14:textId="2FBE6B19">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2DBEF37D" w:rsidP="5F2CA180" w:rsidRDefault="2DBEF37D" w14:paraId="705E595A" w14:textId="79E85CA0">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5F2CA180" w:rsidP="5F2CA180" w:rsidRDefault="5F2CA180" w14:paraId="3FBAC1BE" w14:textId="47AF7FEE">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2DBEF37D" w:rsidP="5F2CA180" w:rsidRDefault="2DBEF37D" w14:paraId="66525512" w14:textId="220DA62A">
            <w:pPr>
              <w:spacing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5F2CA180" w:rsidR="2DBEF37D">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p w:rsidRPr="00656752" w:rsidR="00AF2F8B" w:rsidP="003D4419" w:rsidRDefault="00AF2F8B" w14:paraId="62AD57BC" w14:textId="77777777">
            <w:pPr>
              <w:spacing w:before="240"/>
              <w:jc w:val="both"/>
              <w:rPr>
                <w:rFonts w:hAnsi="Calibri" w:eastAsia="Malgun Gothic"/>
                <w:b/>
                <w:i/>
              </w:rPr>
            </w:pPr>
          </w:p>
        </w:tc>
      </w:tr>
    </w:tbl>
    <w:p w:rsidRPr="00656752" w:rsidR="00320F8B" w:rsidP="00320F8B" w:rsidRDefault="00320F8B" w14:paraId="20779F08" w14:textId="77777777">
      <w:pPr>
        <w:tabs>
          <w:tab w:val="left" w:pos="907"/>
          <w:tab w:val="left" w:pos="1814"/>
          <w:tab w:val="left" w:pos="2722"/>
          <w:tab w:val="left" w:pos="3629"/>
        </w:tabs>
        <w:spacing w:before="240" w:line="360" w:lineRule="auto"/>
        <w:ind w:right="3266"/>
        <w:jc w:val="both"/>
      </w:pPr>
    </w:p>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003D4419" w14:paraId="087F7F17" w14:textId="77777777">
        <w:trPr>
          <w:gridAfter w:val="1"/>
          <w:wAfter w:w="2395" w:type="dxa"/>
        </w:trPr>
        <w:tc>
          <w:tcPr>
            <w:tcW w:w="5813" w:type="dxa"/>
            <w:gridSpan w:val="2"/>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003D4419" w14:paraId="651231C7" w14:textId="77777777">
        <w:trPr>
          <w:gridAfter w:val="1"/>
          <w:wAfter w:w="2395" w:type="dxa"/>
        </w:trPr>
        <w:tc>
          <w:tcPr>
            <w:tcW w:w="5813" w:type="dxa"/>
            <w:gridSpan w:val="2"/>
          </w:tcPr>
          <w:p w:rsidRPr="00656752" w:rsidR="00320F8B" w:rsidP="003D4419" w:rsidRDefault="00320F8B" w14:paraId="1E3B53FF" w14:textId="77777777">
            <w:pPr>
              <w:spacing w:before="240"/>
              <w:jc w:val="both"/>
              <w:rPr>
                <w:rFonts w:hAnsi="Calibri" w:eastAsia="Malgun Gothic"/>
              </w:rPr>
            </w:pPr>
          </w:p>
        </w:tc>
      </w:tr>
      <w:tr w:rsidRPr="00656752" w:rsidR="00320F8B" w:rsidTr="003D4419" w14:paraId="2D35BDF9" w14:textId="77777777">
        <w:trPr>
          <w:gridAfter w:val="1"/>
          <w:wAfter w:w="2395" w:type="dxa"/>
        </w:trPr>
        <w:tc>
          <w:tcPr>
            <w:tcW w:w="5813" w:type="dxa"/>
            <w:gridSpan w:val="2"/>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003D4419" w14:paraId="00870C11" w14:textId="77777777">
        <w:tc>
          <w:tcPr>
            <w:tcW w:w="2088" w:type="dxa"/>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Pr>
          <w:p w:rsidRPr="00656752" w:rsidR="00320F8B" w:rsidP="003D4419" w:rsidRDefault="00320F8B" w14:paraId="1D05BF42" w14:textId="77777777">
            <w:pPr>
              <w:pStyle w:val="Body1"/>
            </w:pPr>
          </w:p>
        </w:tc>
      </w:tr>
      <w:tr w:rsidRPr="00656752" w:rsidR="00320F8B" w:rsidTr="003D4419" w14:paraId="6F956769" w14:textId="77777777">
        <w:tc>
          <w:tcPr>
            <w:tcW w:w="2088" w:type="dxa"/>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58828E" w14:textId="77777777">
            <w:pPr>
              <w:pStyle w:val="Body1"/>
            </w:pPr>
          </w:p>
        </w:tc>
      </w:tr>
      <w:tr w:rsidRPr="00656752" w:rsidR="00320F8B" w:rsidTr="003D4419" w14:paraId="79EDFD1C" w14:textId="77777777">
        <w:trPr>
          <w:cantSplit/>
        </w:trPr>
        <w:tc>
          <w:tcPr>
            <w:tcW w:w="8208" w:type="dxa"/>
            <w:gridSpan w:val="3"/>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003D4419" w14:paraId="7163D617" w14:textId="77777777">
        <w:tc>
          <w:tcPr>
            <w:tcW w:w="2088" w:type="dxa"/>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Pr>
          <w:p w:rsidRPr="00656752" w:rsidR="00320F8B" w:rsidP="003D4419" w:rsidRDefault="00320F8B" w14:paraId="2E403CA8" w14:textId="77777777">
            <w:pPr>
              <w:pStyle w:val="Body1"/>
            </w:pPr>
          </w:p>
        </w:tc>
      </w:tr>
      <w:tr w:rsidRPr="00656752" w:rsidR="00320F8B" w:rsidTr="003D4419" w14:paraId="597FEA8B" w14:textId="77777777">
        <w:tc>
          <w:tcPr>
            <w:tcW w:w="2088" w:type="dxa"/>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188A56" w14:textId="77777777">
            <w:pPr>
              <w:pStyle w:val="Body1"/>
            </w:pPr>
          </w:p>
        </w:tc>
      </w:tr>
      <w:tr w:rsidRPr="00656752" w:rsidR="00320F8B" w:rsidTr="003D4419" w14:paraId="4EDFEE08" w14:textId="77777777">
        <w:tc>
          <w:tcPr>
            <w:tcW w:w="2088" w:type="dxa"/>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Pr>
          <w:p w:rsidRPr="00656752" w:rsidR="00320F8B" w:rsidP="003D4419" w:rsidRDefault="00320F8B" w14:paraId="44AD7EA2" w14:textId="77777777">
            <w:pPr>
              <w:pStyle w:val="Body1"/>
            </w:pPr>
          </w:p>
        </w:tc>
      </w:tr>
    </w:tbl>
    <w:p w:rsidRPr="00656752" w:rsidR="00320F8B" w:rsidP="00320F8B" w:rsidRDefault="00320F8B" w14:paraId="7FBB994C" w14:textId="77777777">
      <w:pPr>
        <w:pStyle w:val="Body"/>
      </w:pPr>
    </w:p>
    <w:p w:rsidRPr="00656752" w:rsidR="00320F8B" w:rsidP="00320F8B" w:rsidRDefault="00320F8B" w14:paraId="5AF4E421" w14:textId="77777777">
      <w:pPr>
        <w:pStyle w:val="Body"/>
      </w:pPr>
    </w:p>
    <w:p w:rsidRPr="00656752" w:rsidR="00320F8B" w:rsidP="00320F8B" w:rsidRDefault="00320F8B" w14:paraId="6B262E3B" w14:textId="77777777">
      <w:pPr>
        <w:adjustRightInd/>
        <w:spacing w:line="240" w:lineRule="auto"/>
        <w:rPr>
          <w:b/>
        </w:rPr>
      </w:pPr>
      <w:r w:rsidRPr="00656752">
        <w:rPr>
          <w:b/>
        </w:rPr>
        <w:br w:type="page"/>
      </w:r>
    </w:p>
    <w:p w:rsidRPr="00656752" w:rsidR="00320F8B" w:rsidP="00320F8B" w:rsidRDefault="00320F8B" w14:paraId="32C889BE" w14:textId="77777777">
      <w:pPr>
        <w:pStyle w:val="Body"/>
        <w:keepNext/>
        <w:jc w:val="center"/>
      </w:pPr>
      <w:r w:rsidRPr="00656752">
        <w:rPr>
          <w:b/>
        </w:rPr>
        <w:fldChar w:fldCharType="begin"/>
      </w:r>
      <w:r w:rsidRPr="00656752">
        <w:instrText xml:space="preserve">  TC "</w:instrText>
      </w:r>
      <w:bookmarkStart w:name="_Toc43220406" w:id="4"/>
      <w:r w:rsidRPr="00656752">
        <w:instrText>Appendix A to Allocation Letter</w:instrText>
      </w:r>
      <w:bookmarkEnd w:id="4"/>
      <w:r w:rsidRPr="00656752">
        <w:instrText xml:space="preserve">" \l1 </w:instrText>
      </w:r>
      <w:r w:rsidRPr="00656752">
        <w:rPr>
          <w:b/>
        </w:rPr>
        <w:fldChar w:fldCharType="end"/>
      </w:r>
      <w:bookmarkStart w:name="_9kR3WTrAG85DMQE0qppl6ZQBTL37zm4D9FnZEUG" w:id="5"/>
      <w:r w:rsidRPr="00656752">
        <w:rPr>
          <w:b/>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5F2CA180"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7776838C" w:rsidRDefault="0067690D" w14:paraId="3F8D16CA" w14:textId="10856819">
            <w:pPr>
              <w:pStyle w:val="Body"/>
              <w:rPr>
                <w:rFonts w:ascii="Arial" w:hAnsi="Arial" w:eastAsia="Arial" w:cs="Arial"/>
                <w:noProof w:val="0"/>
                <w:lang w:val="en-GB"/>
              </w:rPr>
            </w:pPr>
            <w:r w:rsidRPr="7A873EAD" w:rsidR="701B91C1">
              <w:rPr>
                <w:rFonts w:ascii="Arial" w:hAnsi="Arial" w:eastAsia="Arial" w:cs="Arial"/>
                <w:b w:val="1"/>
                <w:bCs w:val="1"/>
                <w:i w:val="0"/>
                <w:iCs w:val="0"/>
                <w:caps w:val="0"/>
                <w:smallCaps w:val="0"/>
                <w:noProof w:val="0"/>
                <w:color w:val="000000" w:themeColor="text1" w:themeTint="FF" w:themeShade="FF"/>
                <w:lang w:val="en-GB"/>
              </w:rPr>
              <w:t>Lot C2 (</w:t>
            </w:r>
            <w:r w:rsidRPr="7A873EAD" w:rsidR="701B91C1">
              <w:rPr>
                <w:rFonts w:ascii="Arial" w:hAnsi="Arial" w:eastAsia="Arial" w:cs="Arial"/>
                <w:b w:val="1"/>
                <w:bCs w:val="1"/>
                <w:i w:val="0"/>
                <w:iCs w:val="0"/>
                <w:caps w:val="0"/>
                <w:smallCaps w:val="0"/>
                <w:noProof w:val="0"/>
                <w:color w:val="000000" w:themeColor="text1" w:themeTint="FF" w:themeShade="FF"/>
                <w:highlight w:val="yellow"/>
                <w:lang w:val="en-GB"/>
              </w:rPr>
              <w:t>West/East</w:t>
            </w:r>
            <w:r w:rsidRPr="7A873EAD" w:rsidR="701B91C1">
              <w:rPr>
                <w:rFonts w:ascii="Arial" w:hAnsi="Arial" w:eastAsia="Arial" w:cs="Arial"/>
                <w:b w:val="1"/>
                <w:bCs w:val="1"/>
                <w:i w:val="0"/>
                <w:iCs w:val="0"/>
                <w:caps w:val="0"/>
                <w:smallCaps w:val="0"/>
                <w:noProof w:val="0"/>
                <w:color w:val="000000" w:themeColor="text1" w:themeTint="FF" w:themeShade="FF"/>
                <w:lang w:val="en-GB"/>
              </w:rPr>
              <w:t>)</w:t>
            </w:r>
            <w:r w:rsidRPr="7A873EAD" w:rsidR="701B91C1">
              <w:rPr>
                <w:rFonts w:ascii="Arial" w:hAnsi="Arial" w:eastAsia="Arial" w:cs="Arial"/>
                <w:b w:val="0"/>
                <w:bCs w:val="0"/>
                <w:i w:val="0"/>
                <w:iCs w:val="0"/>
                <w:caps w:val="0"/>
                <w:smallCaps w:val="0"/>
                <w:noProof w:val="0"/>
                <w:color w:val="000000" w:themeColor="text1" w:themeTint="FF" w:themeShade="FF"/>
                <w:lang w:val="en-GB"/>
              </w:rPr>
              <w:t xml:space="preserve"> – Engineers</w:t>
            </w:r>
          </w:p>
        </w:tc>
      </w:tr>
      <w:tr w:rsidRPr="00656752" w:rsidR="00320F8B" w:rsidTr="5F2CA180"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5F2CA180"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6E2DBD" w:rsidTr="5F2CA180"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3F84AD4D">
            <w:pPr>
              <w:pStyle w:val="Body"/>
            </w:pPr>
            <w:r w:rsidRPr="005C3AFB">
              <w:rPr>
                <w:highlight w:val="yellow"/>
              </w:rPr>
              <w:t>[£</w:t>
            </w:r>
            <w:r>
              <w:rPr>
                <w:highlight w:val="yellow"/>
              </w:rPr>
              <w:t>10</w:t>
            </w:r>
            <w:r w:rsidRPr="005C3AFB">
              <w:rPr>
                <w:highlight w:val="yellow"/>
              </w:rPr>
              <w:t>,000,000 each and every claim].</w:t>
            </w:r>
            <w: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5F2CA180"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43DACACD">
            <w:pPr>
              <w:pStyle w:val="Body"/>
            </w:pPr>
            <w:r w:rsidRPr="5F2CA180" w:rsidR="47437E36">
              <w:rPr>
                <w:highlight w:val="yellow"/>
              </w:rPr>
              <w:t xml:space="preserve">[£5,000,000 </w:t>
            </w:r>
            <w:r w:rsidRPr="5F2CA180" w:rsidR="47437E36">
              <w:rPr>
                <w:highlight w:val="yellow"/>
              </w:rPr>
              <w:t>each and every</w:t>
            </w:r>
            <w:r w:rsidRPr="5F2CA180" w:rsidR="47437E36">
              <w:rPr>
                <w:highlight w:val="yellow"/>
              </w:rPr>
              <w:t xml:space="preserve"> claim</w:t>
            </w:r>
            <w:r w:rsidRPr="5F2CA180" w:rsidR="3ECB6930">
              <w:rPr>
                <w:highlight w:val="yellow"/>
              </w:rPr>
              <w:t xml:space="preserve"> or in aggregate</w:t>
            </w:r>
            <w:r w:rsidRPr="5F2CA180" w:rsidR="47437E36">
              <w:rPr>
                <w:highlight w:val="yellow"/>
              </w:rPr>
              <w:t>].</w:t>
            </w:r>
            <w:r w:rsidR="47437E36">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5F2CA180"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005C3AFB">
              <w:rPr>
                <w:highlight w:val="yellow"/>
              </w:rPr>
              <w:t>[£5,000,000 each and every claim].</w:t>
            </w:r>
            <w: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5F2CA180"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5F2CA180"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5F2CA180"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5F2CA180"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5F2CA180"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5F2CA180"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5F2CA180"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5F2CA180"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5F2CA180"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t xml:space="preserve">The amount of third party liability cover required is </w:t>
            </w:r>
            <w:r w:rsidR="00A85BAF">
              <w:t>£5,000,000 each and every claim</w:t>
            </w:r>
            <w:r w:rsidRPr="00656752">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t>13.2.</w:t>
            </w:r>
            <w:r w:rsidRPr="00656752">
              <w:rPr>
                <w:cs/>
              </w:rPr>
              <w:fldChar w:fldCharType="end"/>
            </w:r>
            <w:r w:rsidR="00DE24CE">
              <w:rPr>
                <w:cs/>
              </w:rPr>
              <w:t>3</w:t>
            </w:r>
            <w:r w:rsidRPr="00656752">
              <w:t>).</w:t>
            </w:r>
          </w:p>
        </w:tc>
      </w:tr>
      <w:tr w:rsidRPr="00656752" w:rsidR="00320F8B" w:rsidTr="5F2CA180"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00320F8B">
              <w:rPr/>
              <w:t>The Fee Payment Schedule is as follows:</w:t>
            </w:r>
          </w:p>
          <w:p w:rsidR="00DE24CE" w:rsidP="00DE24CE" w:rsidRDefault="00DE24CE" w14:paraId="1BA37BD2" w14:textId="5839B86D">
            <w:pPr>
              <w:pStyle w:val="Body"/>
            </w:pPr>
            <w:r w:rsidR="4DA94879">
              <w:rPr/>
              <w:t>Stage 1:</w:t>
            </w:r>
          </w:p>
          <w:p w:rsidR="00DE24CE" w:rsidP="00DE24CE" w:rsidRDefault="00DE24CE" w14:paraId="04A72D42" w14:textId="7518E0BA">
            <w:pPr>
              <w:pStyle w:val="Body"/>
            </w:pPr>
            <w:r w:rsidR="705E2CA9">
              <w:rPr/>
              <w:t>i</w:t>
            </w:r>
            <w:r w:rsidR="705E2CA9">
              <w:rPr/>
              <w:t>.           </w:t>
            </w:r>
            <w:r w:rsidR="00443318">
              <w:rPr/>
              <w:t xml:space="preserve"> </w:t>
            </w:r>
            <w:r w:rsidR="72408F26">
              <w:rPr/>
              <w:t>1</w:t>
            </w:r>
            <w:r w:rsidR="0425C138">
              <w:rPr/>
              <w:t>0</w:t>
            </w:r>
            <w:r w:rsidR="705E2CA9">
              <w:rPr/>
              <w:t xml:space="preserve">% </w:t>
            </w:r>
            <w:r w:rsidR="5FD4589A">
              <w:rPr/>
              <w:t>upon confirmation of the scope of works (including input from Building Control authorities, environmental authorities, licensing authorities, statutory undertakers)</w:t>
            </w:r>
          </w:p>
          <w:p w:rsidR="00DE24CE" w:rsidP="00DE24CE" w:rsidRDefault="00DE24CE" w14:paraId="1C7FE032" w14:textId="22FBAE73">
            <w:pPr>
              <w:pStyle w:val="Body"/>
            </w:pPr>
            <w:r w:rsidR="18ED50D0">
              <w:rPr/>
              <w:t>I</w:t>
            </w:r>
            <w:r w:rsidR="2E76C4A9">
              <w:rPr/>
              <w:t>i.          </w:t>
            </w:r>
            <w:r w:rsidR="18ED50D0">
              <w:rPr/>
              <w:t xml:space="preserve"> </w:t>
            </w:r>
            <w:r w:rsidR="71DDA136">
              <w:rPr/>
              <w:t>4</w:t>
            </w:r>
            <w:r w:rsidR="7FA27E01">
              <w:rPr/>
              <w:t>0</w:t>
            </w:r>
            <w:r w:rsidR="2E76C4A9">
              <w:rPr/>
              <w:t xml:space="preserve">% </w:t>
            </w:r>
            <w:r w:rsidR="04C44BD5">
              <w:rPr/>
              <w:t>upon issue of drawing package for pricing purposes</w:t>
            </w:r>
          </w:p>
          <w:p w:rsidR="00DE24CE" w:rsidP="00DE24CE" w:rsidRDefault="00DE24CE" w14:paraId="70C89FE0" w14:textId="15A6E02F">
            <w:pPr>
              <w:pStyle w:val="Body"/>
            </w:pPr>
            <w:r w:rsidR="5B203BDA">
              <w:rPr/>
              <w:t>I</w:t>
            </w:r>
            <w:r w:rsidR="2E76C4A9">
              <w:rPr/>
              <w:t>ii.         </w:t>
            </w:r>
            <w:r w:rsidR="5B203BDA">
              <w:rPr/>
              <w:t xml:space="preserve"> </w:t>
            </w:r>
            <w:r w:rsidR="3E2B429F">
              <w:rPr/>
              <w:t>2</w:t>
            </w:r>
            <w:r w:rsidR="5451EC88">
              <w:rPr/>
              <w:t>5</w:t>
            </w:r>
            <w:r w:rsidR="2E76C4A9">
              <w:rPr/>
              <w:t xml:space="preserve">% </w:t>
            </w:r>
            <w:r w:rsidR="3F26E90A">
              <w:rPr/>
              <w:t>upon finalisation of contract drawings</w:t>
            </w:r>
          </w:p>
          <w:p w:rsidRPr="00656752" w:rsidR="00320F8B" w:rsidP="00DE24CE" w:rsidRDefault="00DE24CE" w14:paraId="12EFE23A" w14:textId="794A9EBA">
            <w:pPr>
              <w:pStyle w:val="Body"/>
            </w:pPr>
            <w:r w:rsidR="2C48E989">
              <w:rPr/>
              <w:t>I</w:t>
            </w:r>
            <w:r w:rsidR="705E2CA9">
              <w:rPr/>
              <w:t>v.       </w:t>
            </w:r>
            <w:r w:rsidR="2C48E989">
              <w:rPr/>
              <w:t xml:space="preserve"> </w:t>
            </w:r>
            <w:r w:rsidR="6133BAC1">
              <w:rPr/>
              <w:t>25</w:t>
            </w:r>
            <w:r w:rsidR="705E2CA9">
              <w:rPr/>
              <w:t xml:space="preserve">% </w:t>
            </w:r>
            <w:r w:rsidR="34CD39FE">
              <w:rPr/>
              <w:t>upon discharge of pre commencement planning conditions relating to engineering design</w:t>
            </w:r>
            <w:r>
              <w:tab/>
            </w:r>
            <w:r>
              <w:tab/>
            </w:r>
            <w:r>
              <w:tab/>
            </w:r>
            <w:r>
              <w:tab/>
            </w:r>
            <w:r>
              <w:tab/>
            </w:r>
          </w:p>
          <w:p w:rsidRPr="00656752" w:rsidR="00320F8B" w:rsidP="00DE24CE" w:rsidRDefault="00DE24CE" w14:paraId="4D491AE6" w14:textId="39809D62">
            <w:pPr>
              <w:pStyle w:val="Body"/>
            </w:pPr>
            <w:r w:rsidR="608F973F">
              <w:rPr/>
              <w:t>Stage 2:</w:t>
            </w:r>
          </w:p>
          <w:p w:rsidRPr="00656752" w:rsidR="00320F8B" w:rsidP="5F2CA180" w:rsidRDefault="00DE24CE" w14:paraId="5BAA39AD" w14:textId="300A17AA">
            <w:pPr>
              <w:pStyle w:val="Body"/>
              <w:rPr>
                <w:noProof w:val="0"/>
                <w:lang w:val="en-GB"/>
              </w:rPr>
            </w:pPr>
            <w:r w:rsidRPr="5F2CA180" w:rsidR="608F973F">
              <w:rPr>
                <w:rFonts w:ascii="Arial" w:hAnsi="Arial" w:eastAsia="Arial" w:cs="Arial" w:asciiTheme="minorAscii" w:hAnsiTheme="minorAscii" w:eastAsiaTheme="minorAscii" w:cstheme="minorBidi"/>
                <w:noProof w:val="0"/>
                <w:color w:val="auto"/>
                <w:sz w:val="21"/>
                <w:szCs w:val="21"/>
                <w:lang w:val="en-GB" w:eastAsia="en-GB" w:bidi="ar-SA"/>
              </w:rPr>
              <w:t xml:space="preserve">Stage payments </w:t>
            </w:r>
            <w:r w:rsidRPr="5F2CA180" w:rsidR="608F973F">
              <w:rPr>
                <w:rFonts w:ascii="Arial" w:hAnsi="Arial" w:eastAsia="Arial" w:cs="Arial" w:asciiTheme="minorAscii" w:hAnsiTheme="minorAscii" w:eastAsiaTheme="minorAscii" w:cstheme="minorBidi"/>
                <w:noProof w:val="0"/>
                <w:color w:val="auto"/>
                <w:sz w:val="21"/>
                <w:szCs w:val="21"/>
                <w:lang w:val="en-GB" w:eastAsia="en-GB" w:bidi="ar-SA"/>
              </w:rPr>
              <w:t>appropriate to</w:t>
            </w:r>
            <w:r w:rsidRPr="5F2CA180" w:rsidR="608F973F">
              <w:rPr>
                <w:rFonts w:ascii="Arial" w:hAnsi="Arial" w:eastAsia="Arial" w:cs="Arial" w:asciiTheme="minorAscii" w:hAnsiTheme="minorAscii" w:eastAsiaTheme="minorAscii" w:cstheme="minorBidi"/>
                <w:noProof w:val="0"/>
                <w:color w:val="auto"/>
                <w:sz w:val="21"/>
                <w:szCs w:val="21"/>
                <w:lang w:val="en-GB" w:eastAsia="en-GB" w:bidi="ar-SA"/>
              </w:rPr>
              <w:t xml:space="preserve"> the nature of the project to be agreed before commencement of works.</w:t>
            </w:r>
          </w:p>
        </w:tc>
      </w:tr>
      <w:tr w:rsidRPr="00656752" w:rsidR="00320F8B" w:rsidTr="5F2CA180"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5F2CA180"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5F2CA180"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77777777">
            <w:pPr>
              <w:pStyle w:val="Body"/>
            </w:pPr>
            <w:r w:rsidRPr="00034455">
              <w:t xml:space="preserve">The person referred to in Clause </w:t>
            </w:r>
            <w:r w:rsidRPr="00034455">
              <w:rPr>
                <w:cs/>
              </w:rPr>
              <w:fldChar w:fldCharType="begin"/>
            </w:r>
            <w:r w:rsidRPr="00034455">
              <w:instrText xml:space="preserve"> REF _Ref436845641 \r \h  \* MERGEFORMAT </w:instrText>
            </w:r>
            <w:r w:rsidRPr="00034455">
              <w:rPr>
                <w:cs/>
              </w:rPr>
            </w:r>
            <w:r w:rsidRPr="00034455">
              <w:rPr>
                <w:cs/>
              </w:rPr>
              <w:fldChar w:fldCharType="separate"/>
            </w:r>
            <w:r w:rsidRPr="00034455">
              <w:t>9.1</w:t>
            </w:r>
            <w:r w:rsidRPr="00034455">
              <w:rPr>
                <w:cs/>
              </w:rPr>
              <w:fldChar w:fldCharType="end"/>
            </w:r>
            <w:r w:rsidRPr="00034455">
              <w:t xml:space="preserve"> is [</w:t>
            </w:r>
            <w:r w:rsidRPr="00034455" w:rsidR="00034455">
              <w:rPr>
                <w:highlight w:val="yellow"/>
              </w:rPr>
              <w:t>This is the main contact named in the Framework Agreement</w:t>
            </w:r>
            <w:r w:rsidRPr="00034455" w:rsidR="00034455">
              <w:t xml:space="preserve"> </w:t>
            </w:r>
            <w:r w:rsidRPr="00034455">
              <w:t>].</w:t>
            </w:r>
          </w:p>
        </w:tc>
      </w:tr>
      <w:tr w:rsidRPr="00656752" w:rsidR="00320F8B" w:rsidTr="5F2CA180"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5F2CA180"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5F2CA180"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5F2CA180"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5F2CA180"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13BA4C2A" w14:textId="0717ADA3">
            <w:pPr>
              <w:pStyle w:val="Body"/>
            </w:pPr>
            <w:r w:rsidR="00320F8B">
              <w:rPr/>
              <w:t xml:space="preserve">Site Investigation Services </w:t>
            </w:r>
            <w:r w:rsidR="62288652">
              <w:rPr/>
              <w:t>–</w:t>
            </w:r>
            <w:r w:rsidR="00320F8B">
              <w:rPr/>
              <w:t xml:space="preserve"> </w:t>
            </w:r>
            <w:r w:rsidR="62288652">
              <w:rPr/>
              <w:t xml:space="preserve">[ </w:t>
            </w:r>
            <w:r w:rsidR="00320F8B">
              <w:rPr/>
              <w:t xml:space="preserve">  </w:t>
            </w:r>
            <w:r w:rsidR="00320F8B">
              <w:rPr/>
              <w:t xml:space="preserve">  ]</w:t>
            </w:r>
          </w:p>
          <w:p w:rsidRPr="00656752" w:rsidR="00320F8B" w:rsidP="003D4419" w:rsidRDefault="00320F8B" w14:paraId="51CA1116" w14:textId="19C8A2A6">
            <w:pPr>
              <w:pStyle w:val="Body"/>
            </w:pPr>
            <w:r w:rsidR="476AF9B5">
              <w:rPr/>
              <w:t>M&amp;E Engineer - [   ]</w:t>
            </w:r>
          </w:p>
          <w:p w:rsidRPr="00656752" w:rsidR="00320F8B" w:rsidP="003D4419" w:rsidRDefault="00320F8B" w14:paraId="77F3AEEB" w14:textId="6EC0D2A7">
            <w:pPr>
              <w:pStyle w:val="Body"/>
            </w:pPr>
            <w:r w:rsidR="476AF9B5">
              <w:rPr/>
              <w:t>Retrofit Consultant - [   ]</w:t>
            </w:r>
          </w:p>
        </w:tc>
      </w:tr>
      <w:tr w:rsidRPr="00656752" w:rsidR="00320F8B" w:rsidTr="5F2CA180"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5F2CA180"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5F2CA180"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43318"/>
    <w:rsid w:val="004523F2"/>
    <w:rsid w:val="00480E26"/>
    <w:rsid w:val="004C742E"/>
    <w:rsid w:val="004E347A"/>
    <w:rsid w:val="004F68FA"/>
    <w:rsid w:val="005C3AFB"/>
    <w:rsid w:val="00667A3E"/>
    <w:rsid w:val="0067690D"/>
    <w:rsid w:val="006922C7"/>
    <w:rsid w:val="006E2DBD"/>
    <w:rsid w:val="007E5492"/>
    <w:rsid w:val="007F30ED"/>
    <w:rsid w:val="00800226"/>
    <w:rsid w:val="008C3294"/>
    <w:rsid w:val="009C2C52"/>
    <w:rsid w:val="00A20740"/>
    <w:rsid w:val="00A85BAF"/>
    <w:rsid w:val="00AE1689"/>
    <w:rsid w:val="00AF2F8B"/>
    <w:rsid w:val="00B46A9C"/>
    <w:rsid w:val="00BA5D18"/>
    <w:rsid w:val="00BB1346"/>
    <w:rsid w:val="00CE570C"/>
    <w:rsid w:val="00D11A25"/>
    <w:rsid w:val="00D67129"/>
    <w:rsid w:val="00DB28C6"/>
    <w:rsid w:val="00DE24CE"/>
    <w:rsid w:val="00DE4B27"/>
    <w:rsid w:val="00E1341A"/>
    <w:rsid w:val="00EA7D09"/>
    <w:rsid w:val="00F2413F"/>
    <w:rsid w:val="00FE1457"/>
    <w:rsid w:val="0118FEB0"/>
    <w:rsid w:val="0425C138"/>
    <w:rsid w:val="0481C19B"/>
    <w:rsid w:val="04C44BD5"/>
    <w:rsid w:val="05CDD23F"/>
    <w:rsid w:val="0A4E1828"/>
    <w:rsid w:val="0A9825FE"/>
    <w:rsid w:val="16BF34CF"/>
    <w:rsid w:val="16BF4219"/>
    <w:rsid w:val="17A6F668"/>
    <w:rsid w:val="18ED50D0"/>
    <w:rsid w:val="1C27108A"/>
    <w:rsid w:val="1E87EBA0"/>
    <w:rsid w:val="214456B5"/>
    <w:rsid w:val="23E1919F"/>
    <w:rsid w:val="2C48E989"/>
    <w:rsid w:val="2D8392C5"/>
    <w:rsid w:val="2DBEF37D"/>
    <w:rsid w:val="2E76C4A9"/>
    <w:rsid w:val="308F4398"/>
    <w:rsid w:val="3418E0A8"/>
    <w:rsid w:val="34CD39FE"/>
    <w:rsid w:val="387C1A14"/>
    <w:rsid w:val="3B73E2CA"/>
    <w:rsid w:val="3BC35365"/>
    <w:rsid w:val="3E2B429F"/>
    <w:rsid w:val="3ECB6930"/>
    <w:rsid w:val="3F26E90A"/>
    <w:rsid w:val="43D46CE0"/>
    <w:rsid w:val="47437E36"/>
    <w:rsid w:val="476AF9B5"/>
    <w:rsid w:val="48B922C0"/>
    <w:rsid w:val="4DA06685"/>
    <w:rsid w:val="4DA94879"/>
    <w:rsid w:val="53D2C68B"/>
    <w:rsid w:val="5451EC88"/>
    <w:rsid w:val="5875076D"/>
    <w:rsid w:val="5B203BDA"/>
    <w:rsid w:val="5F2CA180"/>
    <w:rsid w:val="5FD4589A"/>
    <w:rsid w:val="608F973F"/>
    <w:rsid w:val="6133BAC1"/>
    <w:rsid w:val="62288652"/>
    <w:rsid w:val="655C3F06"/>
    <w:rsid w:val="701B91C1"/>
    <w:rsid w:val="705E2CA9"/>
    <w:rsid w:val="71DDA136"/>
    <w:rsid w:val="72408F26"/>
    <w:rsid w:val="75A4DCF0"/>
    <w:rsid w:val="7776838C"/>
    <w:rsid w:val="7A873EAD"/>
    <w:rsid w:val="7A9E0CCD"/>
    <w:rsid w:val="7FA27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27</revision>
  <dcterms:created xsi:type="dcterms:W3CDTF">2024-07-23T08:21:00.0000000Z</dcterms:created>
  <dcterms:modified xsi:type="dcterms:W3CDTF">2024-08-01T08:01:42.5179091Z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